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B9F" w:rsidRDefault="00BD24EF" w:rsidP="00BD24EF">
      <w:pPr>
        <w:pStyle w:val="Heading2"/>
        <w:ind w:left="-9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6096000" cy="523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B9F" w:rsidRDefault="00345B9F">
      <w:pPr>
        <w:pStyle w:val="Heading2"/>
        <w:rPr>
          <w:rFonts w:ascii="Arial" w:hAnsi="Arial" w:cs="Arial"/>
        </w:rPr>
      </w:pPr>
    </w:p>
    <w:p w:rsidR="00345B9F" w:rsidRDefault="00394C7C">
      <w:pPr>
        <w:pStyle w:val="Heading2"/>
        <w:jc w:val="center"/>
        <w:rPr>
          <w:rFonts w:ascii="CorporateSBQ" w:hAnsi="CorporateSBQ" w:cs="Arial"/>
          <w:smallCaps/>
          <w:sz w:val="36"/>
        </w:rPr>
      </w:pPr>
      <w:r>
        <w:rPr>
          <w:rFonts w:ascii="CorporateSBQ" w:hAnsi="CorporateSBQ" w:cs="Arial"/>
          <w:smallCaps/>
          <w:sz w:val="36"/>
        </w:rPr>
        <w:t xml:space="preserve">Meeting </w:t>
      </w:r>
      <w:r w:rsidR="00345B9F">
        <w:rPr>
          <w:rFonts w:ascii="CorporateSBQ" w:hAnsi="CorporateSBQ" w:cs="Arial"/>
          <w:smallCaps/>
          <w:sz w:val="36"/>
        </w:rPr>
        <w:t>Minutes</w:t>
      </w:r>
    </w:p>
    <w:p w:rsidR="00345B9F" w:rsidRDefault="00345B9F">
      <w:pPr>
        <w:rPr>
          <w:rFonts w:ascii="Arial" w:hAnsi="Arial" w:cs="Arial"/>
        </w:rPr>
      </w:pPr>
    </w:p>
    <w:p w:rsidR="00345B9F" w:rsidRDefault="00A958D0">
      <w:pPr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 w:rsidR="00345B9F">
        <w:rPr>
          <w:rFonts w:ascii="CorporateSBQ" w:hAnsi="CorporateSBQ"/>
          <w:b/>
          <w:bCs/>
        </w:rPr>
        <w:instrText>MACROBUTTON NoMacro [Click here and type title of meeting]</w:instrText>
      </w:r>
      <w:r>
        <w:rPr>
          <w:rFonts w:ascii="CorporateSBQ" w:hAnsi="CorporateSBQ"/>
          <w:b/>
          <w:bCs/>
        </w:rPr>
        <w:fldChar w:fldCharType="end"/>
      </w:r>
    </w:p>
    <w:p w:rsidR="00345B9F" w:rsidRDefault="00A958D0">
      <w:pPr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 w:rsidR="00345B9F">
        <w:rPr>
          <w:rFonts w:ascii="CorporateSBQ" w:hAnsi="CorporateSBQ"/>
          <w:b/>
          <w:bCs/>
        </w:rPr>
        <w:instrText>MACROBUTTON NoMacro [Click here and type date &amp; time]</w:instrText>
      </w:r>
      <w:r>
        <w:rPr>
          <w:rFonts w:ascii="CorporateSBQ" w:hAnsi="CorporateSBQ"/>
          <w:b/>
          <w:bCs/>
        </w:rPr>
        <w:fldChar w:fldCharType="end"/>
      </w:r>
    </w:p>
    <w:p w:rsidR="00345B9F" w:rsidRDefault="00A958D0">
      <w:pPr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</w:rPr>
        <w:fldChar w:fldCharType="begin"/>
      </w:r>
      <w:r w:rsidR="00345B9F">
        <w:rPr>
          <w:rFonts w:ascii="CorporateSBQ" w:hAnsi="CorporateSBQ"/>
          <w:b/>
          <w:bCs/>
        </w:rPr>
        <w:instrText>MACROBUTTON NoMacro [Click here and type location]</w:instrText>
      </w:r>
      <w:r>
        <w:rPr>
          <w:rFonts w:ascii="CorporateSBQ" w:hAnsi="CorporateSBQ"/>
          <w:b/>
          <w:bCs/>
        </w:rPr>
        <w:fldChar w:fldCharType="end"/>
      </w:r>
    </w:p>
    <w:p w:rsidR="00345B9F" w:rsidRDefault="00BD24EF">
      <w:pPr>
        <w:rPr>
          <w:rFonts w:ascii="CorporateSBQ" w:hAnsi="CorporateSBQ"/>
          <w:b/>
          <w:bCs/>
        </w:rPr>
      </w:pPr>
      <w:r>
        <w:rPr>
          <w:rFonts w:ascii="CorporateSBQ" w:hAnsi="CorporateSBQ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99695</wp:posOffset>
                </wp:positionV>
                <wp:extent cx="5943600" cy="0"/>
                <wp:effectExtent l="9525" t="13970" r="9525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85pt" to="468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mXu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ezZT6dpy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"/>
            </w:pict>
          </mc:Fallback>
        </mc:AlternateContent>
      </w:r>
    </w:p>
    <w:p w:rsidR="00345B9F" w:rsidRDefault="00345B9F">
      <w:r>
        <w:rPr>
          <w:rFonts w:ascii="CorporateSBQ" w:hAnsi="CorporateSBQ"/>
          <w:b/>
          <w:bCs/>
        </w:rPr>
        <w:t xml:space="preserve">Facilitator:  </w:t>
      </w:r>
      <w:r w:rsidR="00A958D0">
        <w:fldChar w:fldCharType="begin"/>
      </w:r>
      <w:r w:rsidR="009D0147">
        <w:instrText xml:space="preserve">MACROBUTTON NoMacro [Click </w:instrText>
      </w:r>
      <w:r w:rsidR="009D0147">
        <w:rPr>
          <w:b/>
        </w:rPr>
        <w:instrText>here</w:instrText>
      </w:r>
      <w:r w:rsidR="009D0147">
        <w:instrText xml:space="preserve"> and type name]</w:instrText>
      </w:r>
      <w:r w:rsidR="00A958D0">
        <w:fldChar w:fldCharType="end"/>
      </w:r>
    </w:p>
    <w:p w:rsidR="00345B9F" w:rsidRDefault="00FA614B">
      <w:pPr>
        <w:tabs>
          <w:tab w:val="left" w:pos="1260"/>
        </w:tabs>
        <w:ind w:left="1260" w:hanging="1260"/>
        <w:rPr>
          <w:rFonts w:ascii="CorporateSBQ" w:hAnsi="CorporateSBQ"/>
        </w:rPr>
      </w:pPr>
      <w:r>
        <w:rPr>
          <w:rFonts w:ascii="CorporateSBQ" w:hAnsi="CorporateSBQ"/>
          <w:b/>
          <w:bCs/>
        </w:rPr>
        <w:t>Attendees</w:t>
      </w:r>
      <w:r w:rsidR="00345B9F">
        <w:rPr>
          <w:rFonts w:ascii="CorporateSBQ" w:hAnsi="CorporateSBQ"/>
          <w:b/>
          <w:bCs/>
        </w:rPr>
        <w:t>:</w:t>
      </w:r>
      <w:r w:rsidR="00345B9F">
        <w:t xml:space="preserve"> </w:t>
      </w:r>
      <w:r w:rsidR="00DD5BE9">
        <w:t xml:space="preserve">        </w:t>
      </w:r>
      <w:r w:rsidR="00A958D0">
        <w:rPr>
          <w:rFonts w:ascii="CorporateSBQ" w:hAnsi="CorporateSBQ"/>
        </w:rPr>
        <w:fldChar w:fldCharType="begin"/>
      </w:r>
      <w:r w:rsidR="00345B9F">
        <w:rPr>
          <w:rFonts w:ascii="CorporateSBQ" w:hAnsi="CorporateSBQ"/>
        </w:rPr>
        <w:instrText xml:space="preserve">MACROBUTTON NoMacro [Click </w:instrText>
      </w:r>
      <w:r w:rsidR="00345B9F">
        <w:rPr>
          <w:rFonts w:ascii="CorporateSBQ" w:hAnsi="CorporateSBQ"/>
          <w:b/>
        </w:rPr>
        <w:instrText>here</w:instrText>
      </w:r>
      <w:r w:rsidR="00345B9F">
        <w:rPr>
          <w:rFonts w:ascii="CorporateSBQ" w:hAnsi="CorporateSBQ"/>
        </w:rPr>
        <w:instrText xml:space="preserve"> and list attendees]</w:instrText>
      </w:r>
      <w:r w:rsidR="00A958D0">
        <w:rPr>
          <w:rFonts w:ascii="CorporateSBQ" w:hAnsi="CorporateSBQ"/>
        </w:rPr>
        <w:fldChar w:fldCharType="end"/>
      </w:r>
    </w:p>
    <w:p w:rsidR="00345B9F" w:rsidRDefault="00345B9F">
      <w:pPr>
        <w:tabs>
          <w:tab w:val="left" w:pos="1260"/>
        </w:tabs>
        <w:ind w:left="1260" w:hanging="1260"/>
      </w:pPr>
      <w:r>
        <w:rPr>
          <w:rFonts w:ascii="CorporateSBQ" w:hAnsi="CorporateSBQ"/>
          <w:b/>
          <w:bCs/>
        </w:rPr>
        <w:t>Absent:</w:t>
      </w:r>
      <w:r>
        <w:t xml:space="preserve"> </w:t>
      </w:r>
      <w:r>
        <w:tab/>
      </w:r>
      <w:r w:rsidR="00DD5BE9">
        <w:tab/>
        <w:t xml:space="preserve">         </w:t>
      </w:r>
      <w:r w:rsidR="00A958D0">
        <w:rPr>
          <w:rFonts w:ascii="CorporateSBQ" w:hAnsi="CorporateSBQ"/>
        </w:rPr>
        <w:fldChar w:fldCharType="begin"/>
      </w:r>
      <w:r>
        <w:rPr>
          <w:rFonts w:ascii="CorporateSBQ" w:hAnsi="CorporateSBQ"/>
        </w:rPr>
        <w:instrText xml:space="preserve">MACROBUTTON NoMacro [Click </w:instrText>
      </w:r>
      <w:r>
        <w:rPr>
          <w:rFonts w:ascii="CorporateSBQ" w:hAnsi="CorporateSBQ"/>
          <w:b/>
        </w:rPr>
        <w:instrText>here</w:instrText>
      </w:r>
      <w:r>
        <w:rPr>
          <w:rFonts w:ascii="CorporateSBQ" w:hAnsi="CorporateSBQ"/>
        </w:rPr>
        <w:instrText xml:space="preserve"> and list invitees unable to attend]</w:instrText>
      </w:r>
      <w:r w:rsidR="00A958D0">
        <w:rPr>
          <w:rFonts w:ascii="CorporateSBQ" w:hAnsi="CorporateSBQ"/>
        </w:rPr>
        <w:fldChar w:fldCharType="end"/>
      </w:r>
    </w:p>
    <w:p w:rsidR="00345B9F" w:rsidRDefault="00345B9F">
      <w:pPr>
        <w:pBdr>
          <w:bottom w:val="single" w:sz="4" w:space="1" w:color="auto"/>
        </w:pBdr>
        <w:rPr>
          <w:rFonts w:ascii="Arial" w:hAnsi="Arial" w:cs="Arial"/>
        </w:rPr>
      </w:pPr>
    </w:p>
    <w:p w:rsidR="00345B9F" w:rsidRDefault="00345B9F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345B9F">
        <w:tc>
          <w:tcPr>
            <w:tcW w:w="3192" w:type="dxa"/>
            <w:shd w:val="clear" w:color="auto" w:fill="C0C0C0"/>
            <w:vAlign w:val="center"/>
          </w:tcPr>
          <w:p w:rsidR="00345B9F" w:rsidRDefault="00345B9F">
            <w:pPr>
              <w:jc w:val="center"/>
              <w:rPr>
                <w:rFonts w:ascii="CorporateSBQ" w:hAnsi="CorporateSBQ"/>
                <w:b/>
                <w:bCs/>
              </w:rPr>
            </w:pPr>
            <w:r>
              <w:rPr>
                <w:rFonts w:ascii="CorporateSBQ" w:hAnsi="CorporateSBQ"/>
                <w:b/>
                <w:bCs/>
              </w:rPr>
              <w:t>Topic</w:t>
            </w:r>
          </w:p>
        </w:tc>
        <w:tc>
          <w:tcPr>
            <w:tcW w:w="3192" w:type="dxa"/>
            <w:shd w:val="clear" w:color="auto" w:fill="C0C0C0"/>
            <w:vAlign w:val="center"/>
          </w:tcPr>
          <w:p w:rsidR="00345B9F" w:rsidRDefault="00345B9F">
            <w:pPr>
              <w:jc w:val="center"/>
              <w:rPr>
                <w:rFonts w:ascii="CorporateSBQ" w:hAnsi="CorporateSBQ"/>
                <w:b/>
                <w:bCs/>
              </w:rPr>
            </w:pPr>
            <w:r>
              <w:rPr>
                <w:rFonts w:ascii="CorporateSBQ" w:hAnsi="CorporateSBQ"/>
                <w:b/>
                <w:bCs/>
              </w:rPr>
              <w:t>Discussion</w:t>
            </w:r>
          </w:p>
        </w:tc>
        <w:tc>
          <w:tcPr>
            <w:tcW w:w="3192" w:type="dxa"/>
            <w:shd w:val="clear" w:color="auto" w:fill="C0C0C0"/>
            <w:vAlign w:val="center"/>
          </w:tcPr>
          <w:p w:rsidR="00345B9F" w:rsidRDefault="00345B9F">
            <w:pPr>
              <w:jc w:val="center"/>
              <w:rPr>
                <w:rFonts w:ascii="CorporateSBQ" w:hAnsi="CorporateSBQ"/>
                <w:b/>
                <w:bCs/>
              </w:rPr>
            </w:pPr>
            <w:r>
              <w:rPr>
                <w:rFonts w:ascii="CorporateSBQ" w:hAnsi="CorporateSBQ"/>
                <w:b/>
                <w:bCs/>
              </w:rPr>
              <w:t>Outcome/Action Items</w:t>
            </w:r>
          </w:p>
        </w:tc>
      </w:tr>
      <w:tr w:rsidR="00345B9F">
        <w:tc>
          <w:tcPr>
            <w:tcW w:w="3192" w:type="dxa"/>
          </w:tcPr>
          <w:p w:rsidR="00345B9F" w:rsidRDefault="00345B9F">
            <w:pPr>
              <w:pStyle w:val="CommentText"/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Cs w:val="24"/>
              </w:rPr>
            </w:pPr>
          </w:p>
        </w:tc>
        <w:tc>
          <w:tcPr>
            <w:tcW w:w="3192" w:type="dxa"/>
          </w:tcPr>
          <w:p w:rsidR="00345B9F" w:rsidRPr="006A09F9" w:rsidRDefault="00345B9F" w:rsidP="006A09F9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92" w:type="dxa"/>
          </w:tcPr>
          <w:p w:rsidR="00345B9F" w:rsidRPr="006A09F9" w:rsidRDefault="00345B9F" w:rsidP="006A09F9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  <w:tr w:rsidR="00345B9F">
        <w:tc>
          <w:tcPr>
            <w:tcW w:w="3192" w:type="dxa"/>
          </w:tcPr>
          <w:p w:rsidR="00345B9F" w:rsidRDefault="00345B9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  <w:tc>
          <w:tcPr>
            <w:tcW w:w="3192" w:type="dxa"/>
          </w:tcPr>
          <w:p w:rsidR="00345B9F" w:rsidRDefault="00345B9F">
            <w:pPr>
              <w:numPr>
                <w:ilvl w:val="0"/>
                <w:numId w:val="9"/>
              </w:numPr>
              <w:tabs>
                <w:tab w:val="clear" w:pos="1080"/>
                <w:tab w:val="num" w:pos="408"/>
              </w:tabs>
              <w:ind w:left="408"/>
              <w:rPr>
                <w:sz w:val="20"/>
              </w:rPr>
            </w:pPr>
          </w:p>
        </w:tc>
      </w:tr>
    </w:tbl>
    <w:p w:rsidR="00345B9F" w:rsidRDefault="00345B9F">
      <w:pPr>
        <w:pStyle w:val="Header"/>
        <w:tabs>
          <w:tab w:val="clear" w:pos="4320"/>
          <w:tab w:val="clear" w:pos="8640"/>
        </w:tabs>
        <w:spacing w:line="360" w:lineRule="auto"/>
      </w:pPr>
    </w:p>
    <w:p w:rsidR="00345B9F" w:rsidRDefault="00345B9F">
      <w:pPr>
        <w:spacing w:line="360" w:lineRule="auto"/>
      </w:pPr>
    </w:p>
    <w:p w:rsidR="00345B9F" w:rsidRDefault="00345B9F">
      <w:pPr>
        <w:pStyle w:val="Header"/>
        <w:tabs>
          <w:tab w:val="clear" w:pos="4320"/>
          <w:tab w:val="clear" w:pos="8640"/>
        </w:tabs>
      </w:pPr>
    </w:p>
    <w:p w:rsidR="00345B9F" w:rsidRDefault="00345B9F">
      <w:pPr>
        <w:pStyle w:val="Header"/>
        <w:tabs>
          <w:tab w:val="clear" w:pos="4320"/>
          <w:tab w:val="clear" w:pos="8640"/>
        </w:tabs>
      </w:pPr>
    </w:p>
    <w:p w:rsidR="00345B9F" w:rsidRDefault="00345B9F">
      <w:pPr>
        <w:pBdr>
          <w:top w:val="single" w:sz="4" w:space="1" w:color="auto"/>
        </w:pBdr>
        <w:tabs>
          <w:tab w:val="right" w:pos="2340"/>
          <w:tab w:val="left" w:pos="2520"/>
        </w:tabs>
        <w:spacing w:line="360" w:lineRule="auto"/>
        <w:ind w:right="2880"/>
      </w:pPr>
      <w:r>
        <w:rPr>
          <w:rFonts w:ascii="CorporateSBQ" w:hAnsi="CorporateSBQ"/>
          <w:b/>
          <w:bCs/>
        </w:rPr>
        <w:t>Minutes submitted by:</w:t>
      </w:r>
      <w:r>
        <w:tab/>
      </w:r>
      <w:r w:rsidR="00A958D0">
        <w:fldChar w:fldCharType="begin"/>
      </w:r>
      <w:r>
        <w:instrText xml:space="preserve">MACROBUTTON NoMacro [Click </w:instrText>
      </w:r>
      <w:r>
        <w:rPr>
          <w:b/>
        </w:rPr>
        <w:instrText>here</w:instrText>
      </w:r>
      <w:r>
        <w:instrText xml:space="preserve"> and type name]</w:instrText>
      </w:r>
      <w:r w:rsidR="00A958D0">
        <w:fldChar w:fldCharType="end"/>
      </w:r>
    </w:p>
    <w:p w:rsidR="00345B9F" w:rsidRDefault="00345B9F">
      <w:pPr>
        <w:pBdr>
          <w:top w:val="single" w:sz="4" w:space="1" w:color="auto"/>
        </w:pBdr>
        <w:tabs>
          <w:tab w:val="right" w:pos="2419"/>
          <w:tab w:val="left" w:pos="2520"/>
        </w:tabs>
        <w:spacing w:line="360" w:lineRule="auto"/>
        <w:ind w:right="2880"/>
        <w:rPr>
          <w:rFonts w:ascii="CorporateSBQ" w:hAnsi="CorporateSBQ"/>
          <w:b/>
          <w:bCs/>
        </w:rPr>
      </w:pPr>
      <w:r>
        <w:tab/>
      </w:r>
      <w:r>
        <w:rPr>
          <w:rFonts w:ascii="CorporateSBQ" w:hAnsi="CorporateSBQ"/>
          <w:b/>
          <w:bCs/>
        </w:rPr>
        <w:t>Date:</w:t>
      </w:r>
      <w:r>
        <w:rPr>
          <w:rFonts w:ascii="CorporateSBQ" w:hAnsi="CorporateSBQ"/>
          <w:b/>
          <w:bCs/>
        </w:rPr>
        <w:tab/>
      </w:r>
      <w:r w:rsidR="00A958D0">
        <w:fldChar w:fldCharType="begin"/>
      </w:r>
      <w:r>
        <w:instrText xml:space="preserve">MACROBUTTON NoMacro [Click </w:instrText>
      </w:r>
      <w:r>
        <w:rPr>
          <w:b/>
        </w:rPr>
        <w:instrText>here</w:instrText>
      </w:r>
      <w:r>
        <w:instrText xml:space="preserve"> and date minutes submitted]</w:instrText>
      </w:r>
      <w:r w:rsidR="00A958D0">
        <w:fldChar w:fldCharType="end"/>
      </w:r>
    </w:p>
    <w:p w:rsidR="000D661A" w:rsidRDefault="000D661A" w:rsidP="00BD24EF">
      <w:pPr>
        <w:pStyle w:val="Heading2"/>
        <w:rPr>
          <w:rFonts w:ascii="Arial" w:hAnsi="Arial" w:cs="Arial"/>
        </w:rPr>
      </w:pPr>
    </w:p>
    <w:sectPr w:rsidR="000D661A" w:rsidSect="00394C7C">
      <w:headerReference w:type="default" r:id="rId9"/>
      <w:footerReference w:type="default" r:id="rId10"/>
      <w:pgSz w:w="12240" w:h="15840"/>
      <w:pgMar w:top="720" w:right="1440" w:bottom="1008" w:left="1440" w:header="720" w:footer="10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EF" w:rsidRDefault="00BD24EF">
      <w:r>
        <w:separator/>
      </w:r>
    </w:p>
  </w:endnote>
  <w:endnote w:type="continuationSeparator" w:id="0">
    <w:p w:rsidR="00BD24EF" w:rsidRDefault="00BD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rateSBQ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E32" w:rsidRPr="00010372" w:rsidRDefault="00BE7D34">
    <w:pPr>
      <w:pStyle w:val="Footer"/>
      <w:pBdr>
        <w:top w:val="single" w:sz="4" w:space="1" w:color="auto"/>
      </w:pBdr>
      <w:tabs>
        <w:tab w:val="clear" w:pos="8640"/>
        <w:tab w:val="right" w:pos="9360"/>
      </w:tabs>
      <w:rPr>
        <w:rStyle w:val="PageNumber"/>
        <w:rFonts w:ascii="CorporateSBQ" w:hAnsi="CorporateSBQ"/>
        <w:sz w:val="16"/>
        <w:szCs w:val="16"/>
      </w:rPr>
    </w:pPr>
    <w:r>
      <w:rPr>
        <w:rFonts w:ascii="CorporateSBQ" w:hAnsi="CorporateSBQ"/>
        <w:snapToGrid w:val="0"/>
        <w:sz w:val="16"/>
        <w:szCs w:val="16"/>
      </w:rPr>
      <w:t>&lt;</w:t>
    </w:r>
    <w:proofErr w:type="gramStart"/>
    <w:r>
      <w:rPr>
        <w:rFonts w:ascii="CorporateSBQ" w:hAnsi="CorporateSBQ"/>
        <w:snapToGrid w:val="0"/>
        <w:sz w:val="16"/>
        <w:szCs w:val="16"/>
      </w:rPr>
      <w:t>insert</w:t>
    </w:r>
    <w:proofErr w:type="gramEnd"/>
    <w:r>
      <w:rPr>
        <w:rFonts w:ascii="CorporateSBQ" w:hAnsi="CorporateSBQ"/>
        <w:snapToGrid w:val="0"/>
        <w:sz w:val="16"/>
        <w:szCs w:val="16"/>
      </w:rPr>
      <w:t xml:space="preserve"> file name&gt;</w:t>
    </w:r>
    <w:r w:rsidR="00F14E32" w:rsidRPr="00010372">
      <w:rPr>
        <w:rFonts w:ascii="CorporateSBQ" w:hAnsi="CorporateSBQ"/>
        <w:snapToGrid w:val="0"/>
        <w:sz w:val="16"/>
        <w:szCs w:val="16"/>
      </w:rPr>
      <w:tab/>
    </w:r>
    <w:r w:rsidR="00F14E32" w:rsidRPr="00010372">
      <w:rPr>
        <w:rFonts w:ascii="CorporateSBQ" w:hAnsi="CorporateSBQ"/>
        <w:sz w:val="16"/>
        <w:szCs w:val="16"/>
      </w:rPr>
      <w:tab/>
      <w:t xml:space="preserve">Page </w: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begin"/>
    </w:r>
    <w:r w:rsidR="00F14E32" w:rsidRPr="00010372">
      <w:rPr>
        <w:rStyle w:val="PageNumber"/>
        <w:rFonts w:ascii="CorporateSBQ" w:hAnsi="CorporateSBQ"/>
        <w:sz w:val="16"/>
        <w:szCs w:val="16"/>
      </w:rPr>
      <w:instrText xml:space="preserve"> PAGE </w:instrTex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separate"/>
    </w:r>
    <w:r w:rsidR="006A09F9">
      <w:rPr>
        <w:rStyle w:val="PageNumber"/>
        <w:rFonts w:ascii="CorporateSBQ" w:hAnsi="CorporateSBQ"/>
        <w:noProof/>
        <w:sz w:val="16"/>
        <w:szCs w:val="16"/>
      </w:rPr>
      <w:t>1</w: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end"/>
    </w:r>
    <w:r w:rsidR="00F14E32" w:rsidRPr="00010372">
      <w:rPr>
        <w:rStyle w:val="PageNumber"/>
        <w:rFonts w:ascii="CorporateSBQ" w:hAnsi="CorporateSBQ"/>
        <w:sz w:val="16"/>
        <w:szCs w:val="16"/>
      </w:rPr>
      <w:t xml:space="preserve"> of </w: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begin"/>
    </w:r>
    <w:r w:rsidR="00F14E32" w:rsidRPr="00010372">
      <w:rPr>
        <w:rStyle w:val="PageNumber"/>
        <w:rFonts w:ascii="CorporateSBQ" w:hAnsi="CorporateSBQ"/>
        <w:sz w:val="16"/>
        <w:szCs w:val="16"/>
      </w:rPr>
      <w:instrText xml:space="preserve"> NUMPAGES </w:instrTex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separate"/>
    </w:r>
    <w:r w:rsidR="006A09F9">
      <w:rPr>
        <w:rStyle w:val="PageNumber"/>
        <w:rFonts w:ascii="CorporateSBQ" w:hAnsi="CorporateSBQ"/>
        <w:noProof/>
        <w:sz w:val="16"/>
        <w:szCs w:val="16"/>
      </w:rPr>
      <w:t>1</w:t>
    </w:r>
    <w:r w:rsidR="00A958D0" w:rsidRPr="00010372">
      <w:rPr>
        <w:rStyle w:val="PageNumber"/>
        <w:rFonts w:ascii="CorporateSBQ" w:hAnsi="CorporateSBQ"/>
        <w:sz w:val="16"/>
        <w:szCs w:val="16"/>
      </w:rPr>
      <w:fldChar w:fldCharType="end"/>
    </w:r>
    <w:r w:rsidR="00F14E32" w:rsidRPr="00010372">
      <w:rPr>
        <w:rStyle w:val="PageNumber"/>
        <w:rFonts w:ascii="CorporateSBQ" w:hAnsi="CorporateSBQ"/>
        <w:sz w:val="16"/>
        <w:szCs w:val="16"/>
      </w:rPr>
      <w:tab/>
    </w:r>
  </w:p>
  <w:p w:rsidR="00F14E32" w:rsidRPr="00010372" w:rsidRDefault="00F14E32">
    <w:pPr>
      <w:pStyle w:val="Footer"/>
      <w:pBdr>
        <w:top w:val="single" w:sz="4" w:space="1" w:color="auto"/>
      </w:pBdr>
      <w:tabs>
        <w:tab w:val="clear" w:pos="8640"/>
        <w:tab w:val="right" w:pos="9360"/>
      </w:tabs>
      <w:rPr>
        <w:sz w:val="16"/>
        <w:szCs w:val="16"/>
      </w:rPr>
    </w:pPr>
    <w:r w:rsidRPr="00010372">
      <w:rPr>
        <w:rStyle w:val="PageNumber"/>
        <w:rFonts w:ascii="CorporateSBQ" w:hAnsi="CorporateSBQ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EF" w:rsidRDefault="00BD24EF">
      <w:r>
        <w:separator/>
      </w:r>
    </w:p>
  </w:footnote>
  <w:footnote w:type="continuationSeparator" w:id="0">
    <w:p w:rsidR="00BD24EF" w:rsidRDefault="00BD2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2DD" w:rsidRDefault="000872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F11"/>
    <w:multiLevelType w:val="hybridMultilevel"/>
    <w:tmpl w:val="90D835C4"/>
    <w:lvl w:ilvl="0" w:tplc="1FB6D1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FF99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F40A0A"/>
    <w:multiLevelType w:val="hybridMultilevel"/>
    <w:tmpl w:val="A3E29D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B439D6"/>
    <w:multiLevelType w:val="hybridMultilevel"/>
    <w:tmpl w:val="177C51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E7301A"/>
    <w:multiLevelType w:val="hybridMultilevel"/>
    <w:tmpl w:val="481001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0A04702"/>
    <w:multiLevelType w:val="hybridMultilevel"/>
    <w:tmpl w:val="D61A32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85A4478"/>
    <w:multiLevelType w:val="hybridMultilevel"/>
    <w:tmpl w:val="069A80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4A27A23"/>
    <w:multiLevelType w:val="hybridMultilevel"/>
    <w:tmpl w:val="E3A016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7">
    <w:nsid w:val="35913149"/>
    <w:multiLevelType w:val="hybridMultilevel"/>
    <w:tmpl w:val="90D835C4"/>
    <w:lvl w:ilvl="0" w:tplc="2E6E7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66161"/>
    <w:multiLevelType w:val="hybridMultilevel"/>
    <w:tmpl w:val="14AA3334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79321EF"/>
    <w:multiLevelType w:val="hybridMultilevel"/>
    <w:tmpl w:val="278C7E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B942C24"/>
    <w:multiLevelType w:val="hybridMultilevel"/>
    <w:tmpl w:val="331C463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4D6159F6"/>
    <w:multiLevelType w:val="hybridMultilevel"/>
    <w:tmpl w:val="33D85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8859E1"/>
    <w:multiLevelType w:val="hybridMultilevel"/>
    <w:tmpl w:val="14AA3334"/>
    <w:lvl w:ilvl="0" w:tplc="612C3C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F8D77DD"/>
    <w:multiLevelType w:val="hybridMultilevel"/>
    <w:tmpl w:val="7C88E9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927142"/>
    <w:multiLevelType w:val="hybridMultilevel"/>
    <w:tmpl w:val="1E342B0C"/>
    <w:lvl w:ilvl="0" w:tplc="811C85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7B1DB9"/>
    <w:multiLevelType w:val="hybridMultilevel"/>
    <w:tmpl w:val="DACA2A6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7C2156FA"/>
    <w:multiLevelType w:val="hybridMultilevel"/>
    <w:tmpl w:val="177C51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FE00416"/>
    <w:multiLevelType w:val="hybridMultilevel"/>
    <w:tmpl w:val="FFECA4E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0"/>
  </w:num>
  <w:num w:numId="9">
    <w:abstractNumId w:val="7"/>
  </w:num>
  <w:num w:numId="10">
    <w:abstractNumId w:val="2"/>
  </w:num>
  <w:num w:numId="11">
    <w:abstractNumId w:val="16"/>
  </w:num>
  <w:num w:numId="12">
    <w:abstractNumId w:val="5"/>
  </w:num>
  <w:num w:numId="13">
    <w:abstractNumId w:val="4"/>
  </w:num>
  <w:num w:numId="14">
    <w:abstractNumId w:val="3"/>
  </w:num>
  <w:num w:numId="15">
    <w:abstractNumId w:val="9"/>
  </w:num>
  <w:num w:numId="16">
    <w:abstractNumId w:val="6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4EF"/>
    <w:rsid w:val="00010372"/>
    <w:rsid w:val="000167FF"/>
    <w:rsid w:val="000774F4"/>
    <w:rsid w:val="000872DD"/>
    <w:rsid w:val="000D661A"/>
    <w:rsid w:val="001D67BB"/>
    <w:rsid w:val="00223307"/>
    <w:rsid w:val="00345B9F"/>
    <w:rsid w:val="003672C8"/>
    <w:rsid w:val="00394C7C"/>
    <w:rsid w:val="003E0DEF"/>
    <w:rsid w:val="00435007"/>
    <w:rsid w:val="004E5FC3"/>
    <w:rsid w:val="005D1069"/>
    <w:rsid w:val="00642F20"/>
    <w:rsid w:val="006A09F9"/>
    <w:rsid w:val="006F6ED5"/>
    <w:rsid w:val="00715638"/>
    <w:rsid w:val="00743F4C"/>
    <w:rsid w:val="007A1ED8"/>
    <w:rsid w:val="007D7AD5"/>
    <w:rsid w:val="00812B41"/>
    <w:rsid w:val="00900E19"/>
    <w:rsid w:val="009D0147"/>
    <w:rsid w:val="00A07B03"/>
    <w:rsid w:val="00A552E5"/>
    <w:rsid w:val="00A958D0"/>
    <w:rsid w:val="00AF75F8"/>
    <w:rsid w:val="00B0721F"/>
    <w:rsid w:val="00B26CD0"/>
    <w:rsid w:val="00BD24EF"/>
    <w:rsid w:val="00BE7D34"/>
    <w:rsid w:val="00D97B4E"/>
    <w:rsid w:val="00DD5BE9"/>
    <w:rsid w:val="00ED4094"/>
    <w:rsid w:val="00F14E32"/>
    <w:rsid w:val="00F73E9F"/>
    <w:rsid w:val="00FA614B"/>
    <w:rsid w:val="00FB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ind w:left="1440" w:hanging="1008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6CD0"/>
    <w:rPr>
      <w:sz w:val="24"/>
      <w:szCs w:val="24"/>
    </w:rPr>
  </w:style>
  <w:style w:type="paragraph" w:styleId="Heading1">
    <w:name w:val="heading 1"/>
    <w:basedOn w:val="Normal"/>
    <w:next w:val="Normal"/>
    <w:qFormat/>
    <w:rsid w:val="00B26CD0"/>
    <w:pPr>
      <w:keepNext/>
      <w:spacing w:line="360" w:lineRule="auto"/>
      <w:outlineLvl w:val="0"/>
    </w:pPr>
    <w:rPr>
      <w:rFonts w:ascii="CorporateSBQ" w:hAnsi="CorporateSBQ"/>
      <w:b/>
      <w:bCs/>
      <w:sz w:val="28"/>
    </w:rPr>
  </w:style>
  <w:style w:type="paragraph" w:styleId="Heading2">
    <w:name w:val="heading 2"/>
    <w:basedOn w:val="Normal"/>
    <w:next w:val="Normal"/>
    <w:qFormat/>
    <w:rsid w:val="00B26CD0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B26CD0"/>
    <w:rPr>
      <w:sz w:val="16"/>
      <w:szCs w:val="16"/>
    </w:rPr>
  </w:style>
  <w:style w:type="paragraph" w:styleId="CommentText">
    <w:name w:val="annotation text"/>
    <w:basedOn w:val="Normal"/>
    <w:semiHidden/>
    <w:rsid w:val="00B26CD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26CD0"/>
    <w:rPr>
      <w:b/>
      <w:bCs/>
    </w:rPr>
  </w:style>
  <w:style w:type="paragraph" w:styleId="BalloonText">
    <w:name w:val="Balloon Text"/>
    <w:basedOn w:val="Normal"/>
    <w:semiHidden/>
    <w:rsid w:val="00B26C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26C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26C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26CD0"/>
  </w:style>
  <w:style w:type="paragraph" w:styleId="ListParagraph">
    <w:name w:val="List Paragraph"/>
    <w:basedOn w:val="Normal"/>
    <w:uiPriority w:val="34"/>
    <w:qFormat/>
    <w:rsid w:val="003E0DEF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0872D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ind w:left="1440" w:hanging="1008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6CD0"/>
    <w:rPr>
      <w:sz w:val="24"/>
      <w:szCs w:val="24"/>
    </w:rPr>
  </w:style>
  <w:style w:type="paragraph" w:styleId="Heading1">
    <w:name w:val="heading 1"/>
    <w:basedOn w:val="Normal"/>
    <w:next w:val="Normal"/>
    <w:qFormat/>
    <w:rsid w:val="00B26CD0"/>
    <w:pPr>
      <w:keepNext/>
      <w:spacing w:line="360" w:lineRule="auto"/>
      <w:outlineLvl w:val="0"/>
    </w:pPr>
    <w:rPr>
      <w:rFonts w:ascii="CorporateSBQ" w:hAnsi="CorporateSBQ"/>
      <w:b/>
      <w:bCs/>
      <w:sz w:val="28"/>
    </w:rPr>
  </w:style>
  <w:style w:type="paragraph" w:styleId="Heading2">
    <w:name w:val="heading 2"/>
    <w:basedOn w:val="Normal"/>
    <w:next w:val="Normal"/>
    <w:qFormat/>
    <w:rsid w:val="00B26CD0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B26CD0"/>
    <w:rPr>
      <w:sz w:val="16"/>
      <w:szCs w:val="16"/>
    </w:rPr>
  </w:style>
  <w:style w:type="paragraph" w:styleId="CommentText">
    <w:name w:val="annotation text"/>
    <w:basedOn w:val="Normal"/>
    <w:semiHidden/>
    <w:rsid w:val="00B26CD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26CD0"/>
    <w:rPr>
      <w:b/>
      <w:bCs/>
    </w:rPr>
  </w:style>
  <w:style w:type="paragraph" w:styleId="BalloonText">
    <w:name w:val="Balloon Text"/>
    <w:basedOn w:val="Normal"/>
    <w:semiHidden/>
    <w:rsid w:val="00B26C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26C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26C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26CD0"/>
  </w:style>
  <w:style w:type="paragraph" w:styleId="ListParagraph">
    <w:name w:val="List Paragraph"/>
    <w:basedOn w:val="Normal"/>
    <w:uiPriority w:val="34"/>
    <w:qFormat/>
    <w:rsid w:val="003E0DEF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0872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PMO-Meeting Minutes Template-v7.0.dotx</Template>
  <TotalTime>5</TotalTime>
  <Pages>1</Pages>
  <Words>71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Managers Meeting Agenda 1.31.03</vt:lpstr>
    </vt:vector>
  </TitlesOfParts>
  <Company>Beacon Partners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Managers Meeting Agenda 1.31.03</dc:title>
  <dc:subject/>
  <dc:creator>bruggeje</dc:creator>
  <cp:keywords/>
  <dc:description/>
  <cp:lastModifiedBy>bruggeje</cp:lastModifiedBy>
  <cp:revision>3</cp:revision>
  <cp:lastPrinted>2007-01-08T15:39:00Z</cp:lastPrinted>
  <dcterms:created xsi:type="dcterms:W3CDTF">2013-10-03T13:14:00Z</dcterms:created>
  <dcterms:modified xsi:type="dcterms:W3CDTF">2014-02-10T15:25:00Z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569892712</vt:i4>
  </property>
  <property fmtid="{D5CDD505-2E9C-101B-9397-08002B2CF9AE}" pid="3" name="_EmailSubject">
    <vt:lpwstr>Client Site Minutes.doc</vt:lpwstr>
  </property>
  <property fmtid="{D5CDD505-2E9C-101B-9397-08002B2CF9AE}" pid="4" name="_AuthorEmail">
    <vt:lpwstr>David.Gabriele@beaconpartners.com</vt:lpwstr>
  </property>
  <property fmtid="{D5CDD505-2E9C-101B-9397-08002B2CF9AE}" pid="5" name="_AuthorEmailDisplayName">
    <vt:lpwstr>David.Gabriele</vt:lpwstr>
  </property>
  <property fmtid="{D5CDD505-2E9C-101B-9397-08002B2CF9AE}" pid="6" name="_PreviousAdHocReviewCycleID">
    <vt:i4>-2021765786</vt:i4>
  </property>
  <property fmtid="{D5CDD505-2E9C-101B-9397-08002B2CF9AE}" pid="7" name="_ReviewingToolsShownOnce">
    <vt:lpwstr/>
  </property>
</Properties>
</file>